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99A0" w14:textId="77777777" w:rsidR="002E5B1C" w:rsidRDefault="009571B6">
      <w:pPr>
        <w:rPr>
          <w:rFonts w:ascii="Segoe UI" w:hAnsi="Segoe UI" w:cs="Segoe UI"/>
          <w:b/>
          <w:sz w:val="28"/>
          <w:szCs w:val="28"/>
        </w:rPr>
      </w:pPr>
      <w:r>
        <w:rPr>
          <w:rFonts w:ascii="Segoe UI" w:hAnsi="Segoe UI" w:cs="Segoe UI"/>
          <w:b/>
          <w:sz w:val="28"/>
          <w:szCs w:val="28"/>
        </w:rPr>
        <w:t xml:space="preserve">Using PatientChase to </w:t>
      </w:r>
      <w:r w:rsidR="002E5B1C">
        <w:rPr>
          <w:rFonts w:ascii="Segoe UI" w:hAnsi="Segoe UI" w:cs="Segoe UI"/>
          <w:b/>
          <w:sz w:val="28"/>
          <w:szCs w:val="28"/>
        </w:rPr>
        <w:t xml:space="preserve">risk stratify </w:t>
      </w:r>
      <w:r>
        <w:rPr>
          <w:rFonts w:ascii="Segoe UI" w:hAnsi="Segoe UI" w:cs="Segoe UI"/>
          <w:b/>
          <w:sz w:val="28"/>
          <w:szCs w:val="28"/>
        </w:rPr>
        <w:t xml:space="preserve">patients </w:t>
      </w:r>
    </w:p>
    <w:p w14:paraId="21A54DC4" w14:textId="77777777" w:rsidR="009571B6" w:rsidRDefault="002E5B1C">
      <w:pPr>
        <w:rPr>
          <w:rFonts w:ascii="Segoe UI" w:hAnsi="Segoe UI" w:cs="Segoe UI"/>
          <w:b/>
          <w:sz w:val="28"/>
          <w:szCs w:val="28"/>
        </w:rPr>
      </w:pPr>
      <w:r>
        <w:rPr>
          <w:rFonts w:ascii="Segoe UI" w:hAnsi="Segoe UI" w:cs="Segoe UI"/>
          <w:b/>
          <w:noProof/>
          <w:sz w:val="28"/>
          <w:szCs w:val="28"/>
        </w:rPr>
        <w:drawing>
          <wp:inline distT="0" distB="0" distL="0" distR="0" wp14:anchorId="134F6A0C" wp14:editId="68A411A5">
            <wp:extent cx="5731510" cy="40284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png"/>
                    <pic:cNvPicPr/>
                  </pic:nvPicPr>
                  <pic:blipFill>
                    <a:blip r:embed="rId7">
                      <a:extLst>
                        <a:ext uri="{28A0092B-C50C-407E-A947-70E740481C1C}">
                          <a14:useLocalDpi xmlns:a14="http://schemas.microsoft.com/office/drawing/2010/main" val="0"/>
                        </a:ext>
                      </a:extLst>
                    </a:blip>
                    <a:stretch>
                      <a:fillRect/>
                    </a:stretch>
                  </pic:blipFill>
                  <pic:spPr>
                    <a:xfrm>
                      <a:off x="0" y="0"/>
                      <a:ext cx="5731510" cy="4028440"/>
                    </a:xfrm>
                    <a:prstGeom prst="rect">
                      <a:avLst/>
                    </a:prstGeom>
                  </pic:spPr>
                </pic:pic>
              </a:graphicData>
            </a:graphic>
          </wp:inline>
        </w:drawing>
      </w:r>
    </w:p>
    <w:p w14:paraId="5DA52C59" w14:textId="77777777" w:rsidR="009571B6" w:rsidRDefault="009571B6">
      <w:pPr>
        <w:rPr>
          <w:rFonts w:ascii="Segoe UI" w:hAnsi="Segoe UI" w:cs="Segoe UI"/>
          <w:b/>
          <w:sz w:val="28"/>
          <w:szCs w:val="28"/>
        </w:rPr>
      </w:pPr>
    </w:p>
    <w:p w14:paraId="24A32B80" w14:textId="77777777" w:rsidR="009571B6" w:rsidRDefault="009571B6">
      <w:pPr>
        <w:rPr>
          <w:rFonts w:ascii="Segoe UI" w:hAnsi="Segoe UI" w:cs="Segoe UI"/>
          <w:b/>
          <w:sz w:val="28"/>
          <w:szCs w:val="28"/>
        </w:rPr>
      </w:pPr>
    </w:p>
    <w:p w14:paraId="22C886D2" w14:textId="77777777" w:rsidR="009571B6" w:rsidRPr="00422F6B" w:rsidRDefault="009571B6" w:rsidP="009571B6">
      <w:pPr>
        <w:rPr>
          <w:rFonts w:ascii="Segoe UI" w:hAnsi="Segoe UI" w:cs="Segoe UI"/>
        </w:rPr>
      </w:pPr>
      <w:r w:rsidRPr="00422F6B">
        <w:rPr>
          <w:rFonts w:ascii="Segoe UI" w:hAnsi="Segoe UI" w:cs="Segoe UI"/>
        </w:rPr>
        <w:t>In this guide you will be shown how to:</w:t>
      </w:r>
    </w:p>
    <w:p w14:paraId="01E8FE69" w14:textId="77777777" w:rsidR="009571B6" w:rsidRDefault="009571B6" w:rsidP="009571B6">
      <w:pPr>
        <w:pStyle w:val="ListParagraph"/>
        <w:numPr>
          <w:ilvl w:val="0"/>
          <w:numId w:val="1"/>
        </w:numPr>
        <w:rPr>
          <w:rFonts w:ascii="Segoe UI" w:hAnsi="Segoe UI" w:cs="Segoe UI"/>
        </w:rPr>
      </w:pPr>
      <w:r>
        <w:rPr>
          <w:rFonts w:ascii="Segoe UI" w:hAnsi="Segoe UI" w:cs="Segoe UI"/>
        </w:rPr>
        <w:t xml:space="preserve">Import </w:t>
      </w:r>
      <w:r w:rsidR="00A977AE">
        <w:rPr>
          <w:rFonts w:ascii="Segoe UI" w:hAnsi="Segoe UI" w:cs="Segoe UI"/>
        </w:rPr>
        <w:t>risk stratification data into PatientChase</w:t>
      </w:r>
    </w:p>
    <w:p w14:paraId="6274A6A2" w14:textId="77777777" w:rsidR="009571B6" w:rsidRPr="00B042F7" w:rsidRDefault="002D3216" w:rsidP="009571B6">
      <w:pPr>
        <w:pStyle w:val="ListParagraph"/>
        <w:numPr>
          <w:ilvl w:val="0"/>
          <w:numId w:val="1"/>
        </w:numPr>
        <w:rPr>
          <w:rFonts w:ascii="Segoe UI" w:hAnsi="Segoe UI" w:cs="Segoe UI"/>
        </w:rPr>
      </w:pPr>
      <w:r>
        <w:rPr>
          <w:rFonts w:ascii="Segoe UI" w:hAnsi="Segoe UI" w:cs="Segoe UI"/>
        </w:rPr>
        <w:t xml:space="preserve">Identify </w:t>
      </w:r>
      <w:r w:rsidR="002E5B1C">
        <w:rPr>
          <w:rFonts w:ascii="Segoe UI" w:hAnsi="Segoe UI" w:cs="Segoe UI"/>
        </w:rPr>
        <w:t>patients from very high risk to no risk based on UCL Partners criteria</w:t>
      </w:r>
    </w:p>
    <w:p w14:paraId="3029804D" w14:textId="77777777" w:rsidR="009571B6" w:rsidRDefault="009571B6">
      <w:pPr>
        <w:rPr>
          <w:rFonts w:ascii="Segoe UI" w:hAnsi="Segoe UI" w:cs="Segoe UI"/>
          <w:b/>
          <w:sz w:val="28"/>
          <w:szCs w:val="28"/>
        </w:rPr>
      </w:pPr>
      <w:r>
        <w:rPr>
          <w:rFonts w:ascii="Segoe UI" w:hAnsi="Segoe UI" w:cs="Segoe UI"/>
          <w:b/>
          <w:sz w:val="28"/>
          <w:szCs w:val="28"/>
        </w:rPr>
        <w:br w:type="page"/>
      </w:r>
    </w:p>
    <w:p w14:paraId="432BE696" w14:textId="77777777" w:rsidR="009571B6" w:rsidRDefault="009571B6" w:rsidP="009571B6">
      <w:pPr>
        <w:rPr>
          <w:rFonts w:ascii="Segoe UI" w:hAnsi="Segoe UI" w:cs="Segoe UI"/>
          <w:b/>
          <w:noProof/>
        </w:rPr>
      </w:pPr>
      <w:r w:rsidRPr="00316D65">
        <w:rPr>
          <w:rFonts w:ascii="Segoe UI" w:hAnsi="Segoe UI" w:cs="Segoe UI"/>
          <w:b/>
          <w:noProof/>
        </w:rPr>
        <w:lastRenderedPageBreak/>
        <w:t>Introduction</w:t>
      </w:r>
    </w:p>
    <w:p w14:paraId="1C0E55A6" w14:textId="7D2F2625" w:rsidR="005D48A3" w:rsidRDefault="002E5B1C" w:rsidP="005D48A3">
      <w:pPr>
        <w:rPr>
          <w:rFonts w:ascii="Segoe UI" w:hAnsi="Segoe UI" w:cs="Segoe UI"/>
          <w:noProof/>
        </w:rPr>
      </w:pPr>
      <w:r w:rsidRPr="002E5B1C">
        <w:rPr>
          <w:rFonts w:ascii="Segoe UI" w:hAnsi="Segoe UI" w:cs="Segoe UI"/>
          <w:noProof/>
        </w:rPr>
        <w:t>We have incorporated the tools supplied by UCL Partners (https://uclpartners.com/proactive-care/) to enable risk stratif</w:t>
      </w:r>
      <w:r w:rsidR="008C7E75">
        <w:rPr>
          <w:rFonts w:ascii="Segoe UI" w:hAnsi="Segoe UI" w:cs="Segoe UI"/>
          <w:noProof/>
        </w:rPr>
        <w:t>i</w:t>
      </w:r>
      <w:r w:rsidRPr="002E5B1C">
        <w:rPr>
          <w:rFonts w:ascii="Segoe UI" w:hAnsi="Segoe UI" w:cs="Segoe UI"/>
          <w:noProof/>
        </w:rPr>
        <w:t>c</w:t>
      </w:r>
      <w:r w:rsidR="008C7E75">
        <w:rPr>
          <w:rFonts w:ascii="Segoe UI" w:hAnsi="Segoe UI" w:cs="Segoe UI"/>
          <w:noProof/>
        </w:rPr>
        <w:t>a</w:t>
      </w:r>
      <w:r w:rsidRPr="002E5B1C">
        <w:rPr>
          <w:rFonts w:ascii="Segoe UI" w:hAnsi="Segoe UI" w:cs="Segoe UI"/>
          <w:noProof/>
        </w:rPr>
        <w:t>tion</w:t>
      </w:r>
      <w:r>
        <w:rPr>
          <w:rFonts w:ascii="Segoe UI" w:hAnsi="Segoe UI" w:cs="Segoe UI"/>
          <w:noProof/>
        </w:rPr>
        <w:t xml:space="preserve"> of your patients</w:t>
      </w:r>
      <w:r w:rsidRPr="002E5B1C">
        <w:rPr>
          <w:rFonts w:ascii="Segoe UI" w:hAnsi="Segoe UI" w:cs="Segoe UI"/>
          <w:noProof/>
        </w:rPr>
        <w:t xml:space="preserve"> directly through PatientChase</w:t>
      </w:r>
      <w:r>
        <w:rPr>
          <w:rFonts w:ascii="Segoe UI" w:hAnsi="Segoe UI" w:cs="Segoe UI"/>
          <w:noProof/>
        </w:rPr>
        <w:t xml:space="preserve">. </w:t>
      </w:r>
      <w:r w:rsidRPr="002E5B1C">
        <w:rPr>
          <w:rFonts w:ascii="Segoe UI" w:hAnsi="Segoe UI" w:cs="Segoe UI"/>
          <w:noProof/>
        </w:rPr>
        <w:t xml:space="preserve"> </w:t>
      </w:r>
    </w:p>
    <w:p w14:paraId="37EDE464" w14:textId="1D0D2342" w:rsidR="005D48A3" w:rsidRDefault="005D48A3" w:rsidP="005D48A3">
      <w:pPr>
        <w:rPr>
          <w:rFonts w:ascii="Segoe UI" w:hAnsi="Segoe UI" w:cs="Segoe UI"/>
          <w:noProof/>
        </w:rPr>
      </w:pPr>
      <w:r>
        <w:rPr>
          <w:rFonts w:ascii="Segoe UI" w:hAnsi="Segoe UI" w:cs="Segoe UI"/>
          <w:noProof/>
        </w:rPr>
        <w:t>U</w:t>
      </w:r>
      <w:r w:rsidRPr="002E5B1C">
        <w:rPr>
          <w:rFonts w:ascii="Segoe UI" w:hAnsi="Segoe UI" w:cs="Segoe UI"/>
          <w:noProof/>
        </w:rPr>
        <w:t xml:space="preserve">sing our co-morbidy approach, </w:t>
      </w:r>
      <w:r>
        <w:rPr>
          <w:rFonts w:ascii="Segoe UI" w:hAnsi="Segoe UI" w:cs="Segoe UI"/>
          <w:noProof/>
        </w:rPr>
        <w:t>we have added a new dimension to risk stratification by taking into account all the conditions a patient may have, even where you may have not included those conditions in your search.</w:t>
      </w:r>
    </w:p>
    <w:p w14:paraId="72D84923" w14:textId="3C5F9620" w:rsidR="005F2EF9" w:rsidRDefault="005F2EF9" w:rsidP="009571B6">
      <w:pPr>
        <w:rPr>
          <w:rFonts w:ascii="Segoe UI" w:hAnsi="Segoe UI" w:cs="Segoe UI"/>
          <w:noProof/>
        </w:rPr>
      </w:pPr>
      <w:r>
        <w:rPr>
          <w:rFonts w:ascii="Segoe UI" w:hAnsi="Segoe UI" w:cs="Segoe UI"/>
          <w:noProof/>
        </w:rPr>
        <w:t>For example, a diabetic patient may be risk stratified as low risk in diabetes alone, but higher risk if they have 1 or more other conditions.</w:t>
      </w:r>
    </w:p>
    <w:p w14:paraId="6E7AC62A" w14:textId="77777777" w:rsidR="005F2EF9" w:rsidRDefault="005F2EF9" w:rsidP="009571B6">
      <w:pPr>
        <w:rPr>
          <w:rFonts w:ascii="Segoe UI" w:hAnsi="Segoe UI" w:cs="Segoe UI"/>
          <w:noProof/>
        </w:rPr>
      </w:pPr>
      <w:r>
        <w:rPr>
          <w:rFonts w:ascii="Segoe UI" w:hAnsi="Segoe UI" w:cs="Segoe UI"/>
          <w:noProof/>
        </w:rPr>
        <w:t>PatientChase will colour code patients based on their level of risk and as such these patients can be targeted differently, beit with the information they are sent or the clinician they are directed to.</w:t>
      </w:r>
    </w:p>
    <w:p w14:paraId="614E0653" w14:textId="77777777" w:rsidR="002A0C0E" w:rsidRDefault="002A0C0E" w:rsidP="002A0C0E">
      <w:pPr>
        <w:rPr>
          <w:rFonts w:ascii="Segoe UI" w:hAnsi="Segoe UI" w:cs="Segoe UI"/>
          <w:noProof/>
        </w:rPr>
      </w:pPr>
      <w:r>
        <w:rPr>
          <w:rFonts w:ascii="Segoe UI" w:hAnsi="Segoe UI" w:cs="Segoe UI"/>
          <w:noProof/>
        </w:rPr>
        <w:t>This will not only ensure they receive the right level of care, but also prevent any inappropriate workload being directed to GPs.</w:t>
      </w:r>
    </w:p>
    <w:p w14:paraId="6675280D" w14:textId="77777777" w:rsidR="005E6C48" w:rsidRDefault="005E6C48">
      <w:pPr>
        <w:rPr>
          <w:rFonts w:ascii="Segoe UI" w:hAnsi="Segoe UI" w:cs="Segoe UI"/>
          <w:b/>
          <w:noProof/>
        </w:rPr>
      </w:pPr>
      <w:r>
        <w:rPr>
          <w:rFonts w:ascii="Segoe UI" w:hAnsi="Segoe UI" w:cs="Segoe UI"/>
          <w:b/>
          <w:noProof/>
        </w:rPr>
        <w:br w:type="page"/>
      </w:r>
    </w:p>
    <w:p w14:paraId="378E571C" w14:textId="77777777" w:rsidR="005E6C48" w:rsidRPr="006A5576" w:rsidRDefault="005E6C48" w:rsidP="005E6C48">
      <w:pPr>
        <w:pStyle w:val="NormalWeb"/>
        <w:shd w:val="clear" w:color="auto" w:fill="FFFFFF"/>
        <w:spacing w:before="0" w:beforeAutospacing="0" w:after="0" w:afterAutospacing="0" w:line="390" w:lineRule="atLeast"/>
        <w:textAlignment w:val="baseline"/>
        <w:rPr>
          <w:rFonts w:ascii="Segoe UI" w:hAnsi="Segoe UI" w:cs="Segoe UI"/>
          <w:b/>
          <w:color w:val="333333"/>
          <w:sz w:val="22"/>
          <w:szCs w:val="22"/>
        </w:rPr>
      </w:pPr>
      <w:r w:rsidRPr="006A5576">
        <w:rPr>
          <w:rFonts w:ascii="Segoe UI" w:hAnsi="Segoe UI" w:cs="Segoe UI"/>
          <w:b/>
          <w:color w:val="333333"/>
          <w:sz w:val="22"/>
          <w:szCs w:val="22"/>
          <w:bdr w:val="none" w:sz="0" w:space="0" w:color="auto" w:frame="1"/>
        </w:rPr>
        <w:lastRenderedPageBreak/>
        <w:t xml:space="preserve">Transferring </w:t>
      </w:r>
      <w:r>
        <w:rPr>
          <w:rFonts w:ascii="Segoe UI" w:hAnsi="Segoe UI" w:cs="Segoe UI"/>
          <w:b/>
          <w:color w:val="333333"/>
          <w:sz w:val="22"/>
          <w:szCs w:val="22"/>
          <w:bdr w:val="none" w:sz="0" w:space="0" w:color="auto" w:frame="1"/>
        </w:rPr>
        <w:t>risk stratification</w:t>
      </w:r>
      <w:r w:rsidRPr="006A5576">
        <w:rPr>
          <w:rFonts w:ascii="Segoe UI" w:hAnsi="Segoe UI" w:cs="Segoe UI"/>
          <w:b/>
          <w:color w:val="333333"/>
          <w:sz w:val="22"/>
          <w:szCs w:val="22"/>
          <w:bdr w:val="none" w:sz="0" w:space="0" w:color="auto" w:frame="1"/>
        </w:rPr>
        <w:t xml:space="preserve"> data from EMIS into PatientChase</w:t>
      </w:r>
    </w:p>
    <w:p w14:paraId="6AB0A596" w14:textId="77777777" w:rsidR="005E6C48" w:rsidRDefault="005E6C48" w:rsidP="005E6C48">
      <w:pPr>
        <w:rPr>
          <w:rFonts w:ascii="Segoe UI" w:hAnsi="Segoe UI" w:cs="Segoe UI"/>
          <w:b/>
        </w:rPr>
      </w:pPr>
    </w:p>
    <w:p w14:paraId="15CD5239" w14:textId="77777777" w:rsidR="005E6C48" w:rsidRDefault="005E6C48" w:rsidP="005E6C48">
      <w:pPr>
        <w:rPr>
          <w:rFonts w:ascii="Segoe UI" w:hAnsi="Segoe UI" w:cs="Segoe UI"/>
        </w:rPr>
      </w:pPr>
      <w:r>
        <w:rPr>
          <w:rFonts w:ascii="Segoe UI" w:hAnsi="Segoe UI" w:cs="Segoe UI"/>
        </w:rPr>
        <w:t>Step 1 – Importing the prebuilt risk stratification searches into EMIS.</w:t>
      </w:r>
    </w:p>
    <w:p w14:paraId="00D80950" w14:textId="77777777" w:rsidR="005E6C48" w:rsidRDefault="005E6C48" w:rsidP="005E6C48">
      <w:pPr>
        <w:rPr>
          <w:rFonts w:ascii="Segoe UI" w:hAnsi="Segoe UI" w:cs="Segoe UI"/>
        </w:rPr>
      </w:pPr>
      <w:r>
        <w:rPr>
          <w:rFonts w:ascii="Segoe UI" w:hAnsi="Segoe UI" w:cs="Segoe UI"/>
        </w:rPr>
        <w:t>The prebuilt searches are found in our PatientChaseweb folder in the C: Drive&gt;Program Data location.</w:t>
      </w:r>
    </w:p>
    <w:p w14:paraId="7AE9E2CE" w14:textId="77777777" w:rsidR="005E6C48" w:rsidRDefault="005E6C48" w:rsidP="005E6C48">
      <w:pPr>
        <w:rPr>
          <w:rFonts w:ascii="Segoe UI" w:hAnsi="Segoe UI" w:cs="Segoe UI"/>
        </w:rPr>
      </w:pPr>
      <w:r>
        <w:rPr>
          <w:rFonts w:ascii="Segoe UI" w:hAnsi="Segoe UI" w:cs="Segoe UI"/>
        </w:rPr>
        <w:t xml:space="preserve">It is bundled in with other searches in a file called </w:t>
      </w:r>
      <w:r w:rsidRPr="00C2486F">
        <w:rPr>
          <w:rFonts w:ascii="Segoe UI" w:hAnsi="Segoe UI" w:cs="Segoe UI"/>
        </w:rPr>
        <w:t>PatientChaseSearches.xml</w:t>
      </w:r>
    </w:p>
    <w:p w14:paraId="79AEE122" w14:textId="77777777" w:rsidR="005E6C48" w:rsidRDefault="005E6C48" w:rsidP="005E6C48">
      <w:pPr>
        <w:rPr>
          <w:rFonts w:ascii="Segoe UI" w:hAnsi="Segoe UI" w:cs="Segoe UI"/>
        </w:rPr>
      </w:pPr>
      <w:r>
        <w:rPr>
          <w:rFonts w:ascii="Segoe UI" w:hAnsi="Segoe UI" w:cs="Segoe UI"/>
        </w:rPr>
        <w:t>Go to Population Reporting, select a folder to import into or create a new one called PatientChase.</w:t>
      </w:r>
    </w:p>
    <w:p w14:paraId="44FFDB19" w14:textId="77777777" w:rsidR="005E6C48" w:rsidRDefault="005E6C48" w:rsidP="005E6C48">
      <w:pPr>
        <w:rPr>
          <w:rFonts w:ascii="Segoe UI" w:hAnsi="Segoe UI" w:cs="Segoe UI"/>
        </w:rPr>
      </w:pPr>
      <w:r>
        <w:rPr>
          <w:rFonts w:ascii="Segoe UI" w:hAnsi="Segoe UI" w:cs="Segoe UI"/>
        </w:rPr>
        <w:t>Then click Import, select the 3 dots to the right and navigate to C&gt;Program Data&gt;PatientChaseweb.</w:t>
      </w:r>
    </w:p>
    <w:p w14:paraId="268530C4" w14:textId="77777777" w:rsidR="005E6C48" w:rsidRDefault="005E6C48" w:rsidP="005E6C48">
      <w:pPr>
        <w:rPr>
          <w:rFonts w:ascii="Segoe UI" w:hAnsi="Segoe UI" w:cs="Segoe UI"/>
        </w:rPr>
      </w:pPr>
      <w:r>
        <w:rPr>
          <w:rFonts w:ascii="Segoe UI" w:hAnsi="Segoe UI" w:cs="Segoe UI"/>
          <w:b/>
          <w:noProof/>
        </w:rPr>
        <w:drawing>
          <wp:inline distT="0" distB="0" distL="0" distR="0" wp14:anchorId="7945C520" wp14:editId="04A842D5">
            <wp:extent cx="5731510" cy="40849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ing search 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4084955"/>
                    </a:xfrm>
                    <a:prstGeom prst="rect">
                      <a:avLst/>
                    </a:prstGeom>
                  </pic:spPr>
                </pic:pic>
              </a:graphicData>
            </a:graphic>
          </wp:inline>
        </w:drawing>
      </w:r>
    </w:p>
    <w:p w14:paraId="5EAC8B25" w14:textId="77777777" w:rsidR="005E6C48" w:rsidRDefault="005E6C48" w:rsidP="005E6C48">
      <w:pPr>
        <w:rPr>
          <w:rFonts w:ascii="Segoe UI" w:hAnsi="Segoe UI" w:cs="Segoe UI"/>
        </w:rPr>
      </w:pPr>
    </w:p>
    <w:p w14:paraId="1C62F045" w14:textId="77777777" w:rsidR="005E6C48" w:rsidRDefault="005E6C48" w:rsidP="005E6C48">
      <w:pPr>
        <w:rPr>
          <w:rFonts w:ascii="Segoe UI" w:hAnsi="Segoe UI" w:cs="Segoe UI"/>
        </w:rPr>
      </w:pPr>
      <w:r>
        <w:rPr>
          <w:rFonts w:ascii="Segoe UI" w:hAnsi="Segoe UI" w:cs="Segoe UI"/>
        </w:rPr>
        <w:t>Within this folder select the file called PatientChaseSearches.xml. Click Open.</w:t>
      </w:r>
    </w:p>
    <w:p w14:paraId="1AA85B23" w14:textId="77777777" w:rsidR="005E6C48" w:rsidRPr="00316D65" w:rsidRDefault="005E6C48" w:rsidP="005E6C48">
      <w:pPr>
        <w:rPr>
          <w:rFonts w:ascii="Segoe UI" w:hAnsi="Segoe UI" w:cs="Segoe UI"/>
          <w:b/>
        </w:rPr>
      </w:pPr>
      <w:r>
        <w:rPr>
          <w:rFonts w:ascii="Segoe UI" w:hAnsi="Segoe UI" w:cs="Segoe UI"/>
          <w:b/>
          <w:noProof/>
        </w:rPr>
        <w:lastRenderedPageBreak/>
        <w:drawing>
          <wp:inline distT="0" distB="0" distL="0" distR="0" wp14:anchorId="46188F90" wp14:editId="37486B45">
            <wp:extent cx="5731510" cy="38512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ing search 2.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851275"/>
                    </a:xfrm>
                    <a:prstGeom prst="rect">
                      <a:avLst/>
                    </a:prstGeom>
                  </pic:spPr>
                </pic:pic>
              </a:graphicData>
            </a:graphic>
          </wp:inline>
        </w:drawing>
      </w:r>
    </w:p>
    <w:p w14:paraId="47BD1FE9" w14:textId="77777777" w:rsidR="005E6C48" w:rsidRDefault="005E6C48">
      <w:pPr>
        <w:rPr>
          <w:rFonts w:ascii="Segoe UI" w:hAnsi="Segoe UI" w:cs="Segoe UI"/>
        </w:rPr>
      </w:pPr>
      <w:r>
        <w:rPr>
          <w:rFonts w:ascii="Segoe UI" w:hAnsi="Segoe UI" w:cs="Segoe UI"/>
        </w:rPr>
        <w:br w:type="page"/>
      </w:r>
    </w:p>
    <w:p w14:paraId="3D7E1173" w14:textId="77777777" w:rsidR="005E6C48" w:rsidRDefault="005E6C48" w:rsidP="005E6C48">
      <w:pPr>
        <w:rPr>
          <w:rFonts w:ascii="Segoe UI" w:hAnsi="Segoe UI" w:cs="Segoe UI"/>
        </w:rPr>
      </w:pPr>
      <w:r>
        <w:rPr>
          <w:rFonts w:ascii="Segoe UI" w:hAnsi="Segoe UI" w:cs="Segoe UI"/>
        </w:rPr>
        <w:lastRenderedPageBreak/>
        <w:t>Step 2 – Locate the risk stratification searches.</w:t>
      </w:r>
    </w:p>
    <w:p w14:paraId="28704085" w14:textId="77777777" w:rsidR="005E6C48" w:rsidRDefault="005E6C48" w:rsidP="005E6C48">
      <w:pPr>
        <w:rPr>
          <w:rFonts w:ascii="Segoe UI" w:hAnsi="Segoe UI" w:cs="Segoe UI"/>
        </w:rPr>
      </w:pPr>
      <w:r>
        <w:rPr>
          <w:rFonts w:ascii="Segoe UI" w:hAnsi="Segoe UI" w:cs="Segoe UI"/>
        </w:rPr>
        <w:t>After you complete step 1 above you will be presented with a number of folders:</w:t>
      </w:r>
    </w:p>
    <w:p w14:paraId="7567FCB0" w14:textId="77777777" w:rsidR="005E6C48" w:rsidRDefault="005E6C48" w:rsidP="005E6C48">
      <w:pPr>
        <w:rPr>
          <w:rFonts w:ascii="Segoe UI" w:hAnsi="Segoe UI" w:cs="Segoe UI"/>
        </w:rPr>
      </w:pPr>
      <w:r>
        <w:rPr>
          <w:rFonts w:ascii="Segoe UI" w:hAnsi="Segoe UI" w:cs="Segoe UI"/>
          <w:noProof/>
        </w:rPr>
        <w:drawing>
          <wp:inline distT="0" distB="0" distL="0" distR="0" wp14:anchorId="7047F561" wp14:editId="139D76BD">
            <wp:extent cx="5731510" cy="56432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der structure.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5643245"/>
                    </a:xfrm>
                    <a:prstGeom prst="rect">
                      <a:avLst/>
                    </a:prstGeom>
                  </pic:spPr>
                </pic:pic>
              </a:graphicData>
            </a:graphic>
          </wp:inline>
        </w:drawing>
      </w:r>
    </w:p>
    <w:p w14:paraId="3155EBFE" w14:textId="77777777" w:rsidR="005E6C48" w:rsidRDefault="005E6C48" w:rsidP="009571B6">
      <w:pPr>
        <w:rPr>
          <w:rFonts w:ascii="Segoe UI" w:hAnsi="Segoe UI" w:cs="Segoe UI"/>
          <w:noProof/>
        </w:rPr>
      </w:pPr>
      <w:r>
        <w:rPr>
          <w:rFonts w:ascii="Segoe UI" w:hAnsi="Segoe UI" w:cs="Segoe UI"/>
          <w:noProof/>
        </w:rPr>
        <w:t>Locate the folder UCLP. This folder stores the risk stratification searches compiled by UCLP which PatientChase will use.</w:t>
      </w:r>
    </w:p>
    <w:p w14:paraId="484B3315" w14:textId="77777777" w:rsidR="005E6C48" w:rsidRDefault="005E6C48">
      <w:pPr>
        <w:rPr>
          <w:rFonts w:ascii="Segoe UI" w:hAnsi="Segoe UI" w:cs="Segoe UI"/>
          <w:noProof/>
        </w:rPr>
      </w:pPr>
      <w:r>
        <w:rPr>
          <w:rFonts w:ascii="Segoe UI" w:hAnsi="Segoe UI" w:cs="Segoe UI"/>
          <w:noProof/>
        </w:rPr>
        <w:br w:type="page"/>
      </w:r>
    </w:p>
    <w:p w14:paraId="07F3953C" w14:textId="77777777" w:rsidR="005E6C48" w:rsidRDefault="005E6C48" w:rsidP="009571B6">
      <w:pPr>
        <w:rPr>
          <w:rFonts w:ascii="Segoe UI" w:hAnsi="Segoe UI" w:cs="Segoe UI"/>
          <w:noProof/>
        </w:rPr>
      </w:pPr>
      <w:r>
        <w:rPr>
          <w:rFonts w:ascii="Segoe UI" w:hAnsi="Segoe UI" w:cs="Segoe UI"/>
          <w:noProof/>
        </w:rPr>
        <w:lastRenderedPageBreak/>
        <w:t>Step 3 –</w:t>
      </w:r>
      <w:r w:rsidR="00B53032">
        <w:rPr>
          <w:rFonts w:ascii="Segoe UI" w:hAnsi="Segoe UI" w:cs="Segoe UI"/>
          <w:noProof/>
        </w:rPr>
        <w:t xml:space="preserve"> R</w:t>
      </w:r>
      <w:r>
        <w:rPr>
          <w:rFonts w:ascii="Segoe UI" w:hAnsi="Segoe UI" w:cs="Segoe UI"/>
          <w:noProof/>
        </w:rPr>
        <w:t>un all the searches within the UCLP folder.</w:t>
      </w:r>
    </w:p>
    <w:p w14:paraId="26B0C1CA" w14:textId="77777777" w:rsidR="005E6C48" w:rsidRDefault="00B53032" w:rsidP="009571B6">
      <w:pPr>
        <w:rPr>
          <w:rFonts w:ascii="Segoe UI" w:hAnsi="Segoe UI" w:cs="Segoe UI"/>
          <w:noProof/>
        </w:rPr>
      </w:pPr>
      <w:r>
        <w:rPr>
          <w:rFonts w:ascii="Segoe UI" w:hAnsi="Segoe UI" w:cs="Segoe UI"/>
          <w:noProof/>
        </w:rPr>
        <w:t>Right click on the UCLP folder and click Run. This will run all the searches</w:t>
      </w:r>
      <w:r w:rsidR="00975F46">
        <w:rPr>
          <w:rFonts w:ascii="Segoe UI" w:hAnsi="Segoe UI" w:cs="Segoe UI"/>
          <w:noProof/>
        </w:rPr>
        <w:t xml:space="preserve"> in the UCLP sub folders</w:t>
      </w:r>
      <w:r>
        <w:rPr>
          <w:rFonts w:ascii="Segoe UI" w:hAnsi="Segoe UI" w:cs="Segoe UI"/>
          <w:noProof/>
        </w:rPr>
        <w:t xml:space="preserve"> at once.</w:t>
      </w:r>
    </w:p>
    <w:p w14:paraId="6607358D" w14:textId="77777777" w:rsidR="00B53032" w:rsidRDefault="00B53032" w:rsidP="009571B6">
      <w:pPr>
        <w:rPr>
          <w:rFonts w:ascii="Segoe UI" w:hAnsi="Segoe UI" w:cs="Segoe UI"/>
          <w:noProof/>
        </w:rPr>
      </w:pPr>
      <w:r>
        <w:rPr>
          <w:rFonts w:ascii="Segoe UI" w:hAnsi="Segoe UI" w:cs="Segoe UI"/>
          <w:noProof/>
        </w:rPr>
        <w:drawing>
          <wp:inline distT="0" distB="0" distL="0" distR="0" wp14:anchorId="1AE0E4BD" wp14:editId="40B3E35A">
            <wp:extent cx="3353268" cy="362953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png"/>
                    <pic:cNvPicPr/>
                  </pic:nvPicPr>
                  <pic:blipFill>
                    <a:blip r:embed="rId11">
                      <a:extLst>
                        <a:ext uri="{28A0092B-C50C-407E-A947-70E740481C1C}">
                          <a14:useLocalDpi xmlns:a14="http://schemas.microsoft.com/office/drawing/2010/main" val="0"/>
                        </a:ext>
                      </a:extLst>
                    </a:blip>
                    <a:stretch>
                      <a:fillRect/>
                    </a:stretch>
                  </pic:blipFill>
                  <pic:spPr>
                    <a:xfrm>
                      <a:off x="0" y="0"/>
                      <a:ext cx="3353268" cy="3629532"/>
                    </a:xfrm>
                    <a:prstGeom prst="rect">
                      <a:avLst/>
                    </a:prstGeom>
                  </pic:spPr>
                </pic:pic>
              </a:graphicData>
            </a:graphic>
          </wp:inline>
        </w:drawing>
      </w:r>
    </w:p>
    <w:p w14:paraId="3D9E53E4" w14:textId="77777777" w:rsidR="00975F46" w:rsidRDefault="00975F46">
      <w:pPr>
        <w:rPr>
          <w:rFonts w:ascii="Segoe UI" w:hAnsi="Segoe UI" w:cs="Segoe UI"/>
          <w:noProof/>
        </w:rPr>
      </w:pPr>
      <w:r>
        <w:rPr>
          <w:rFonts w:ascii="Segoe UI" w:hAnsi="Segoe UI" w:cs="Segoe UI"/>
          <w:noProof/>
        </w:rPr>
        <w:br w:type="page"/>
      </w:r>
    </w:p>
    <w:p w14:paraId="7E051A5B" w14:textId="77777777" w:rsidR="00CF0413" w:rsidRPr="005E6C48" w:rsidRDefault="00CF0413" w:rsidP="009571B6">
      <w:pPr>
        <w:rPr>
          <w:rFonts w:ascii="Segoe UI" w:hAnsi="Segoe UI" w:cs="Segoe UI"/>
          <w:noProof/>
        </w:rPr>
      </w:pPr>
      <w:r>
        <w:rPr>
          <w:rFonts w:ascii="Segoe UI" w:hAnsi="Segoe UI" w:cs="Segoe UI"/>
          <w:noProof/>
        </w:rPr>
        <w:lastRenderedPageBreak/>
        <w:t>Step 4 – View and export the searches from EMIS</w:t>
      </w:r>
    </w:p>
    <w:p w14:paraId="24D10EAB" w14:textId="77777777" w:rsidR="00975F46" w:rsidRPr="00975F46" w:rsidRDefault="00975F46">
      <w:pPr>
        <w:rPr>
          <w:rFonts w:ascii="Segoe UI" w:hAnsi="Segoe UI" w:cs="Segoe UI"/>
          <w:b/>
          <w:noProof/>
        </w:rPr>
      </w:pPr>
      <w:r w:rsidRPr="00975F46">
        <w:rPr>
          <w:rFonts w:ascii="Segoe UI" w:hAnsi="Segoe UI" w:cs="Segoe UI"/>
          <w:b/>
          <w:noProof/>
        </w:rPr>
        <w:t>Important:</w:t>
      </w:r>
    </w:p>
    <w:p w14:paraId="032C8879" w14:textId="77777777" w:rsidR="00975F46" w:rsidRPr="00975F46" w:rsidRDefault="00975F46">
      <w:pPr>
        <w:rPr>
          <w:rFonts w:ascii="Segoe UI" w:hAnsi="Segoe UI" w:cs="Segoe UI"/>
          <w:noProof/>
        </w:rPr>
      </w:pPr>
      <w:r w:rsidRPr="00975F46">
        <w:rPr>
          <w:rFonts w:ascii="Segoe UI" w:hAnsi="Segoe UI" w:cs="Segoe UI"/>
          <w:noProof/>
        </w:rPr>
        <w:t>There are a number of searches within each of the UCLP sub folders. The auto reports for each must be indiv</w:t>
      </w:r>
      <w:r>
        <w:rPr>
          <w:rFonts w:ascii="Segoe UI" w:hAnsi="Segoe UI" w:cs="Segoe UI"/>
          <w:noProof/>
        </w:rPr>
        <w:t>id</w:t>
      </w:r>
      <w:r w:rsidRPr="00975F46">
        <w:rPr>
          <w:rFonts w:ascii="Segoe UI" w:hAnsi="Segoe UI" w:cs="Segoe UI"/>
          <w:noProof/>
        </w:rPr>
        <w:t>ually exported onto the desktop prior to loading into PatientChase.</w:t>
      </w:r>
    </w:p>
    <w:p w14:paraId="5E7C2EF8" w14:textId="77777777" w:rsidR="00975F46" w:rsidRDefault="00975F46">
      <w:pPr>
        <w:rPr>
          <w:rFonts w:ascii="Segoe UI" w:hAnsi="Segoe UI" w:cs="Segoe UI"/>
          <w:noProof/>
        </w:rPr>
      </w:pPr>
      <w:r w:rsidRPr="00975F46">
        <w:rPr>
          <w:rFonts w:ascii="Segoe UI" w:hAnsi="Segoe UI" w:cs="Segoe UI"/>
          <w:noProof/>
        </w:rPr>
        <w:t>As there are a lot of these reports</w:t>
      </w:r>
      <w:r w:rsidRPr="00975F46">
        <w:rPr>
          <w:rFonts w:ascii="Segoe UI" w:hAnsi="Segoe UI" w:cs="Segoe UI"/>
          <w:b/>
          <w:noProof/>
        </w:rPr>
        <w:t xml:space="preserve">, it is strongly advised to </w:t>
      </w:r>
      <w:r>
        <w:rPr>
          <w:rFonts w:ascii="Segoe UI" w:hAnsi="Segoe UI" w:cs="Segoe UI"/>
          <w:b/>
          <w:noProof/>
        </w:rPr>
        <w:t>create a PatientChase folder on the desktop</w:t>
      </w:r>
      <w:r w:rsidR="003D4AA1">
        <w:rPr>
          <w:rFonts w:ascii="Segoe UI" w:hAnsi="Segoe UI" w:cs="Segoe UI"/>
          <w:b/>
          <w:noProof/>
        </w:rPr>
        <w:t xml:space="preserve"> (or a preferred location)</w:t>
      </w:r>
      <w:r>
        <w:rPr>
          <w:rFonts w:ascii="Segoe UI" w:hAnsi="Segoe UI" w:cs="Segoe UI"/>
          <w:b/>
          <w:noProof/>
        </w:rPr>
        <w:t xml:space="preserve"> </w:t>
      </w:r>
      <w:r>
        <w:rPr>
          <w:rFonts w:ascii="Segoe UI" w:hAnsi="Segoe UI" w:cs="Segoe UI"/>
          <w:noProof/>
        </w:rPr>
        <w:t>otherwise your desktop will become cluttered.</w:t>
      </w:r>
    </w:p>
    <w:p w14:paraId="5D22D5F5" w14:textId="77777777" w:rsidR="006103DC" w:rsidRDefault="00975F46">
      <w:pPr>
        <w:rPr>
          <w:rFonts w:ascii="Segoe UI" w:hAnsi="Segoe UI" w:cs="Segoe UI"/>
          <w:b/>
          <w:noProof/>
        </w:rPr>
      </w:pPr>
      <w:r>
        <w:rPr>
          <w:rFonts w:ascii="Segoe UI" w:hAnsi="Segoe UI" w:cs="Segoe UI"/>
          <w:noProof/>
        </w:rPr>
        <w:t xml:space="preserve">Once you have created a folder called PatientChase on your desktop, </w:t>
      </w:r>
      <w:r w:rsidRPr="00975F46">
        <w:rPr>
          <w:rFonts w:ascii="Segoe UI" w:hAnsi="Segoe UI" w:cs="Segoe UI"/>
          <w:b/>
          <w:noProof/>
        </w:rPr>
        <w:t xml:space="preserve">you must set PatientChase to point to this location. </w:t>
      </w:r>
    </w:p>
    <w:p w14:paraId="1C76FE22" w14:textId="77777777" w:rsidR="00975F46" w:rsidRPr="00975F46" w:rsidRDefault="00975F46">
      <w:pPr>
        <w:rPr>
          <w:rFonts w:ascii="Segoe UI" w:hAnsi="Segoe UI" w:cs="Segoe UI"/>
          <w:noProof/>
        </w:rPr>
      </w:pPr>
      <w:r w:rsidRPr="00975F46">
        <w:rPr>
          <w:rFonts w:ascii="Segoe UI" w:hAnsi="Segoe UI" w:cs="Segoe UI"/>
          <w:noProof/>
        </w:rPr>
        <w:t xml:space="preserve">To do this, </w:t>
      </w:r>
      <w:r>
        <w:rPr>
          <w:rFonts w:ascii="Segoe UI" w:hAnsi="Segoe UI" w:cs="Segoe UI"/>
          <w:noProof/>
        </w:rPr>
        <w:t xml:space="preserve">go to Advanced&gt;Options&gt;Location and type in the name of the PatientChase folder exactly how you named it. See below. </w:t>
      </w:r>
    </w:p>
    <w:p w14:paraId="1C0027EF" w14:textId="77777777" w:rsidR="00975F46" w:rsidRDefault="00975F46">
      <w:pPr>
        <w:rPr>
          <w:rFonts w:ascii="Segoe UI" w:hAnsi="Segoe UI" w:cs="Segoe UI"/>
          <w:b/>
          <w:sz w:val="28"/>
          <w:szCs w:val="28"/>
        </w:rPr>
      </w:pPr>
      <w:r>
        <w:rPr>
          <w:rFonts w:ascii="Segoe UI" w:hAnsi="Segoe UI" w:cs="Segoe UI"/>
          <w:b/>
          <w:noProof/>
          <w:sz w:val="28"/>
          <w:szCs w:val="28"/>
        </w:rPr>
        <w:drawing>
          <wp:inline distT="0" distB="0" distL="0" distR="0" wp14:anchorId="5025D27B" wp14:editId="560889E8">
            <wp:extent cx="5731510" cy="442341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423410"/>
                    </a:xfrm>
                    <a:prstGeom prst="rect">
                      <a:avLst/>
                    </a:prstGeom>
                  </pic:spPr>
                </pic:pic>
              </a:graphicData>
            </a:graphic>
          </wp:inline>
        </w:drawing>
      </w:r>
    </w:p>
    <w:p w14:paraId="4D08BD89" w14:textId="77777777" w:rsidR="00D35177" w:rsidRDefault="00975F46">
      <w:pPr>
        <w:rPr>
          <w:rFonts w:ascii="Segoe UI" w:hAnsi="Segoe UI" w:cs="Segoe UI"/>
        </w:rPr>
      </w:pPr>
      <w:r w:rsidRPr="00975F46">
        <w:rPr>
          <w:rFonts w:ascii="Segoe UI" w:hAnsi="Segoe UI" w:cs="Segoe UI"/>
          <w:b/>
        </w:rPr>
        <w:t>This will affect the location of all other searches</w:t>
      </w:r>
      <w:r>
        <w:rPr>
          <w:rFonts w:ascii="Segoe UI" w:hAnsi="Segoe UI" w:cs="Segoe UI"/>
        </w:rPr>
        <w:t xml:space="preserve"> you </w:t>
      </w:r>
      <w:r w:rsidR="00D35177">
        <w:rPr>
          <w:rFonts w:ascii="Segoe UI" w:hAnsi="Segoe UI" w:cs="Segoe UI"/>
        </w:rPr>
        <w:t>synchronise manually between</w:t>
      </w:r>
      <w:r>
        <w:rPr>
          <w:rFonts w:ascii="Segoe UI" w:hAnsi="Segoe UI" w:cs="Segoe UI"/>
        </w:rPr>
        <w:t xml:space="preserve"> EMIS </w:t>
      </w:r>
      <w:r w:rsidR="00D35177">
        <w:rPr>
          <w:rFonts w:ascii="Segoe UI" w:hAnsi="Segoe UI" w:cs="Segoe UI"/>
        </w:rPr>
        <w:t>and</w:t>
      </w:r>
      <w:r>
        <w:rPr>
          <w:rFonts w:ascii="Segoe UI" w:hAnsi="Segoe UI" w:cs="Segoe UI"/>
        </w:rPr>
        <w:t xml:space="preserve"> PatientChase (for example Advanced Searches, COVID searches, </w:t>
      </w:r>
      <w:r w:rsidR="00D35177">
        <w:rPr>
          <w:rFonts w:ascii="Segoe UI" w:hAnsi="Segoe UI" w:cs="Segoe UI"/>
        </w:rPr>
        <w:t>RX Safety searches).</w:t>
      </w:r>
    </w:p>
    <w:p w14:paraId="635C1612" w14:textId="77777777" w:rsidR="00DB3015" w:rsidRPr="00975F46" w:rsidRDefault="00D35177">
      <w:pPr>
        <w:rPr>
          <w:rFonts w:ascii="Segoe UI" w:hAnsi="Segoe UI" w:cs="Segoe UI"/>
        </w:rPr>
      </w:pPr>
      <w:r>
        <w:rPr>
          <w:rFonts w:ascii="Segoe UI" w:hAnsi="Segoe UI" w:cs="Segoe UI"/>
        </w:rPr>
        <w:t>They can all be placed in the same folder however.</w:t>
      </w:r>
    </w:p>
    <w:p w14:paraId="5EC7A08E" w14:textId="77777777" w:rsidR="006103DC" w:rsidRDefault="006103DC" w:rsidP="006103DC">
      <w:pPr>
        <w:rPr>
          <w:rFonts w:ascii="Segoe UI" w:hAnsi="Segoe UI" w:cs="Segoe UI"/>
          <w:b/>
          <w:noProof/>
        </w:rPr>
      </w:pPr>
      <w:r w:rsidRPr="006103DC">
        <w:rPr>
          <w:rFonts w:ascii="Segoe UI" w:hAnsi="Segoe UI" w:cs="Segoe UI"/>
          <w:noProof/>
        </w:rPr>
        <w:lastRenderedPageBreak/>
        <w:t>If you have already created such a folder for storing other searches</w:t>
      </w:r>
      <w:r>
        <w:rPr>
          <w:rFonts w:ascii="Segoe UI" w:hAnsi="Segoe UI" w:cs="Segoe UI"/>
          <w:b/>
          <w:noProof/>
        </w:rPr>
        <w:t xml:space="preserve"> </w:t>
      </w:r>
      <w:r>
        <w:rPr>
          <w:rFonts w:ascii="Segoe UI" w:hAnsi="Segoe UI" w:cs="Segoe UI"/>
        </w:rPr>
        <w:t>(for example Advanced Searches, COVID searches, RX Safety searches) then you do not need to create a new folder nor change the location and should export the Risk Strat searches to this same location.</w:t>
      </w:r>
    </w:p>
    <w:p w14:paraId="2B6756A2" w14:textId="77777777" w:rsidR="00665104" w:rsidRDefault="00665104">
      <w:pPr>
        <w:rPr>
          <w:rFonts w:ascii="Segoe UI" w:hAnsi="Segoe UI" w:cs="Segoe UI"/>
          <w:b/>
          <w:sz w:val="28"/>
          <w:szCs w:val="28"/>
        </w:rPr>
      </w:pPr>
    </w:p>
    <w:p w14:paraId="36733FAC" w14:textId="77777777" w:rsidR="00D35177" w:rsidRPr="00B33DDF" w:rsidRDefault="00F92B7F">
      <w:pPr>
        <w:rPr>
          <w:rFonts w:ascii="Segoe UI" w:hAnsi="Segoe UI" w:cs="Segoe UI"/>
          <w:b/>
        </w:rPr>
      </w:pPr>
      <w:r>
        <w:rPr>
          <w:rFonts w:ascii="Segoe UI" w:hAnsi="Segoe UI" w:cs="Segoe UI"/>
        </w:rPr>
        <w:t>Once you have created a folder on your desktop</w:t>
      </w:r>
      <w:r w:rsidR="006103DC">
        <w:rPr>
          <w:rFonts w:ascii="Segoe UI" w:hAnsi="Segoe UI" w:cs="Segoe UI"/>
        </w:rPr>
        <w:t xml:space="preserve"> </w:t>
      </w:r>
      <w:r w:rsidR="006103DC" w:rsidRPr="006103DC">
        <w:rPr>
          <w:rFonts w:ascii="Segoe UI" w:hAnsi="Segoe UI" w:cs="Segoe UI"/>
          <w:noProof/>
        </w:rPr>
        <w:t>(or a preferred location)</w:t>
      </w:r>
      <w:r w:rsidR="006103DC">
        <w:rPr>
          <w:rFonts w:ascii="Segoe UI" w:hAnsi="Segoe UI" w:cs="Segoe UI"/>
          <w:b/>
          <w:noProof/>
        </w:rPr>
        <w:t xml:space="preserve"> </w:t>
      </w:r>
      <w:r>
        <w:rPr>
          <w:rFonts w:ascii="Segoe UI" w:hAnsi="Segoe UI" w:cs="Segoe UI"/>
        </w:rPr>
        <w:t xml:space="preserve">to export to, </w:t>
      </w:r>
      <w:r w:rsidR="00B33DDF" w:rsidRPr="00B33DDF">
        <w:rPr>
          <w:rFonts w:ascii="Segoe UI" w:hAnsi="Segoe UI" w:cs="Segoe UI"/>
          <w:b/>
        </w:rPr>
        <w:t>follow this process for every auto report in each sub folder.</w:t>
      </w:r>
    </w:p>
    <w:p w14:paraId="7E5E7383" w14:textId="77777777" w:rsidR="00B33DDF" w:rsidRDefault="00B33DDF">
      <w:pPr>
        <w:rPr>
          <w:rFonts w:ascii="Segoe UI" w:hAnsi="Segoe UI" w:cs="Segoe UI"/>
        </w:rPr>
      </w:pPr>
      <w:r>
        <w:rPr>
          <w:rFonts w:ascii="Segoe UI" w:hAnsi="Segoe UI" w:cs="Segoe UI"/>
        </w:rPr>
        <w:t>Step 4a – View Results of the Auto Report</w:t>
      </w:r>
    </w:p>
    <w:p w14:paraId="0882541E" w14:textId="77777777" w:rsidR="00B33DDF" w:rsidRDefault="00B33DDF">
      <w:pPr>
        <w:rPr>
          <w:rFonts w:ascii="Segoe UI" w:hAnsi="Segoe UI" w:cs="Segoe UI"/>
          <w:b/>
          <w:sz w:val="28"/>
          <w:szCs w:val="28"/>
        </w:rPr>
      </w:pPr>
      <w:r>
        <w:rPr>
          <w:rFonts w:ascii="Segoe UI" w:hAnsi="Segoe UI" w:cs="Segoe UI"/>
          <w:b/>
          <w:noProof/>
          <w:sz w:val="28"/>
          <w:szCs w:val="28"/>
        </w:rPr>
        <w:drawing>
          <wp:inline distT="0" distB="0" distL="0" distR="0" wp14:anchorId="209F5F3A" wp14:editId="1D14F4A9">
            <wp:extent cx="5731510" cy="409511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results.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095115"/>
                    </a:xfrm>
                    <a:prstGeom prst="rect">
                      <a:avLst/>
                    </a:prstGeom>
                  </pic:spPr>
                </pic:pic>
              </a:graphicData>
            </a:graphic>
          </wp:inline>
        </w:drawing>
      </w:r>
    </w:p>
    <w:p w14:paraId="0AE1A931" w14:textId="77777777" w:rsidR="00B33DDF" w:rsidRDefault="00B33DDF">
      <w:pPr>
        <w:rPr>
          <w:rFonts w:ascii="Segoe UI" w:hAnsi="Segoe UI" w:cs="Segoe UI"/>
        </w:rPr>
      </w:pPr>
      <w:r>
        <w:rPr>
          <w:rFonts w:ascii="Segoe UI" w:hAnsi="Segoe UI" w:cs="Segoe UI"/>
        </w:rPr>
        <w:br w:type="page"/>
      </w:r>
    </w:p>
    <w:p w14:paraId="0E246950" w14:textId="77777777" w:rsidR="00B33DDF" w:rsidRDefault="00B33DDF" w:rsidP="00B33DDF">
      <w:pPr>
        <w:rPr>
          <w:rFonts w:ascii="Segoe UI" w:hAnsi="Segoe UI" w:cs="Segoe UI"/>
        </w:rPr>
      </w:pPr>
      <w:r>
        <w:rPr>
          <w:rFonts w:ascii="Segoe UI" w:hAnsi="Segoe UI" w:cs="Segoe UI"/>
        </w:rPr>
        <w:lastRenderedPageBreak/>
        <w:t>Step 4b – Export the Auto Report</w:t>
      </w:r>
    </w:p>
    <w:p w14:paraId="25E8D17E" w14:textId="77777777" w:rsidR="00B33DDF" w:rsidRDefault="00B33DDF">
      <w:pPr>
        <w:rPr>
          <w:rFonts w:ascii="Segoe UI" w:hAnsi="Segoe UI" w:cs="Segoe UI"/>
          <w:b/>
          <w:sz w:val="28"/>
          <w:szCs w:val="28"/>
        </w:rPr>
      </w:pPr>
      <w:r>
        <w:rPr>
          <w:rFonts w:ascii="Segoe UI" w:hAnsi="Segoe UI" w:cs="Segoe UI"/>
          <w:b/>
          <w:noProof/>
          <w:sz w:val="28"/>
          <w:szCs w:val="28"/>
        </w:rPr>
        <w:drawing>
          <wp:inline distT="0" distB="0" distL="0" distR="0" wp14:anchorId="47FAC0E6" wp14:editId="79C718A9">
            <wp:extent cx="5249008" cy="56014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rt.png"/>
                    <pic:cNvPicPr/>
                  </pic:nvPicPr>
                  <pic:blipFill>
                    <a:blip r:embed="rId14">
                      <a:extLst>
                        <a:ext uri="{28A0092B-C50C-407E-A947-70E740481C1C}">
                          <a14:useLocalDpi xmlns:a14="http://schemas.microsoft.com/office/drawing/2010/main" val="0"/>
                        </a:ext>
                      </a:extLst>
                    </a:blip>
                    <a:stretch>
                      <a:fillRect/>
                    </a:stretch>
                  </pic:blipFill>
                  <pic:spPr>
                    <a:xfrm>
                      <a:off x="0" y="0"/>
                      <a:ext cx="5249008" cy="5601482"/>
                    </a:xfrm>
                    <a:prstGeom prst="rect">
                      <a:avLst/>
                    </a:prstGeom>
                  </pic:spPr>
                </pic:pic>
              </a:graphicData>
            </a:graphic>
          </wp:inline>
        </w:drawing>
      </w:r>
    </w:p>
    <w:p w14:paraId="6FB9A7C9" w14:textId="77777777" w:rsidR="00B33DDF" w:rsidRDefault="00B33DDF">
      <w:pPr>
        <w:rPr>
          <w:rFonts w:ascii="Segoe UI" w:hAnsi="Segoe UI" w:cs="Segoe UI"/>
          <w:b/>
          <w:sz w:val="28"/>
          <w:szCs w:val="28"/>
        </w:rPr>
      </w:pPr>
      <w:r>
        <w:rPr>
          <w:rFonts w:ascii="Segoe UI" w:hAnsi="Segoe UI" w:cs="Segoe UI"/>
          <w:b/>
          <w:sz w:val="28"/>
          <w:szCs w:val="28"/>
        </w:rPr>
        <w:br w:type="page"/>
      </w:r>
    </w:p>
    <w:p w14:paraId="4066C221" w14:textId="77777777" w:rsidR="00B33DDF" w:rsidRDefault="00B33DDF" w:rsidP="00B33DDF">
      <w:pPr>
        <w:rPr>
          <w:rFonts w:ascii="Segoe UI" w:hAnsi="Segoe UI" w:cs="Segoe UI"/>
        </w:rPr>
      </w:pPr>
      <w:r>
        <w:rPr>
          <w:rFonts w:ascii="Segoe UI" w:hAnsi="Segoe UI" w:cs="Segoe UI"/>
        </w:rPr>
        <w:lastRenderedPageBreak/>
        <w:t>Step 4c – Export the Auto Report</w:t>
      </w:r>
    </w:p>
    <w:p w14:paraId="41324C6C" w14:textId="77777777" w:rsidR="00B33DDF" w:rsidRDefault="00B33DDF" w:rsidP="00B33DDF">
      <w:pPr>
        <w:rPr>
          <w:rFonts w:ascii="Segoe UI" w:hAnsi="Segoe UI" w:cs="Segoe UI"/>
        </w:rPr>
      </w:pPr>
      <w:r>
        <w:rPr>
          <w:rFonts w:ascii="Segoe UI" w:hAnsi="Segoe UI" w:cs="Segoe UI"/>
          <w:noProof/>
        </w:rPr>
        <w:drawing>
          <wp:inline distT="0" distB="0" distL="0" distR="0" wp14:anchorId="6609F4D1" wp14:editId="2701E5A5">
            <wp:extent cx="5731510" cy="381698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 As.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816985"/>
                    </a:xfrm>
                    <a:prstGeom prst="rect">
                      <a:avLst/>
                    </a:prstGeom>
                  </pic:spPr>
                </pic:pic>
              </a:graphicData>
            </a:graphic>
          </wp:inline>
        </w:drawing>
      </w:r>
    </w:p>
    <w:p w14:paraId="41AA9C4F" w14:textId="77777777" w:rsidR="006103DC" w:rsidRPr="006103DC" w:rsidRDefault="006103DC">
      <w:pPr>
        <w:rPr>
          <w:rFonts w:ascii="Segoe UI" w:hAnsi="Segoe UI" w:cs="Segoe UI"/>
        </w:rPr>
      </w:pPr>
      <w:r w:rsidRPr="006103DC">
        <w:rPr>
          <w:rFonts w:ascii="Segoe UI" w:hAnsi="Segoe UI" w:cs="Segoe UI"/>
        </w:rPr>
        <w:t xml:space="preserve">Locate the folder </w:t>
      </w:r>
      <w:r>
        <w:rPr>
          <w:rFonts w:ascii="Segoe UI" w:hAnsi="Segoe UI" w:cs="Segoe UI"/>
        </w:rPr>
        <w:t>and</w:t>
      </w:r>
      <w:r w:rsidRPr="006103DC">
        <w:rPr>
          <w:rFonts w:ascii="Segoe UI" w:hAnsi="Segoe UI" w:cs="Segoe UI"/>
        </w:rPr>
        <w:t xml:space="preserve"> export </w:t>
      </w:r>
      <w:r>
        <w:rPr>
          <w:rFonts w:ascii="Segoe UI" w:hAnsi="Segoe UI" w:cs="Segoe UI"/>
        </w:rPr>
        <w:t xml:space="preserve">each Auto Report there. </w:t>
      </w:r>
      <w:r w:rsidRPr="009A6B2E">
        <w:rPr>
          <w:rFonts w:ascii="Segoe UI" w:hAnsi="Segoe UI" w:cs="Segoe UI"/>
          <w:b/>
        </w:rPr>
        <w:t>Do not change the name of the file.</w:t>
      </w:r>
    </w:p>
    <w:p w14:paraId="493B4AB4" w14:textId="77777777" w:rsidR="00CC1DF4" w:rsidRDefault="00CC1DF4" w:rsidP="00CC1DF4">
      <w:pPr>
        <w:rPr>
          <w:rFonts w:ascii="Segoe UI" w:hAnsi="Segoe UI" w:cs="Segoe UI"/>
          <w:b/>
        </w:rPr>
      </w:pPr>
    </w:p>
    <w:p w14:paraId="02ADCA97" w14:textId="77777777" w:rsidR="00835251" w:rsidRDefault="00835251">
      <w:pPr>
        <w:rPr>
          <w:rFonts w:ascii="Segoe UI" w:hAnsi="Segoe UI" w:cs="Segoe UI"/>
        </w:rPr>
      </w:pPr>
    </w:p>
    <w:p w14:paraId="6041A53F" w14:textId="77777777" w:rsidR="00CC1DF4" w:rsidRDefault="00CC1DF4">
      <w:pPr>
        <w:rPr>
          <w:rFonts w:ascii="Segoe UI" w:hAnsi="Segoe UI" w:cs="Segoe UI"/>
        </w:rPr>
      </w:pPr>
      <w:r>
        <w:rPr>
          <w:rFonts w:ascii="Segoe UI" w:hAnsi="Segoe UI" w:cs="Segoe UI"/>
        </w:rPr>
        <w:br w:type="page"/>
      </w:r>
    </w:p>
    <w:p w14:paraId="516D4A0A" w14:textId="77777777" w:rsidR="00665104" w:rsidRPr="006103DC" w:rsidRDefault="006103DC">
      <w:pPr>
        <w:rPr>
          <w:rFonts w:ascii="Segoe UI" w:hAnsi="Segoe UI" w:cs="Segoe UI"/>
        </w:rPr>
      </w:pPr>
      <w:r>
        <w:rPr>
          <w:rFonts w:ascii="Segoe UI" w:hAnsi="Segoe UI" w:cs="Segoe UI"/>
        </w:rPr>
        <w:lastRenderedPageBreak/>
        <w:t xml:space="preserve">Step </w:t>
      </w:r>
      <w:r w:rsidR="009A6B2E">
        <w:rPr>
          <w:rFonts w:ascii="Segoe UI" w:hAnsi="Segoe UI" w:cs="Segoe UI"/>
        </w:rPr>
        <w:t>5</w:t>
      </w:r>
      <w:r>
        <w:rPr>
          <w:rFonts w:ascii="Segoe UI" w:hAnsi="Segoe UI" w:cs="Segoe UI"/>
        </w:rPr>
        <w:t xml:space="preserve"> - </w:t>
      </w:r>
      <w:r w:rsidR="00665104" w:rsidRPr="006103DC">
        <w:rPr>
          <w:rFonts w:ascii="Segoe UI" w:hAnsi="Segoe UI" w:cs="Segoe UI"/>
        </w:rPr>
        <w:t>EMIS Sync</w:t>
      </w:r>
    </w:p>
    <w:p w14:paraId="68BE3E8B" w14:textId="77777777" w:rsidR="009A6B2E" w:rsidRDefault="006103DC">
      <w:pPr>
        <w:rPr>
          <w:rFonts w:ascii="Segoe UI" w:hAnsi="Segoe UI" w:cs="Segoe UI"/>
        </w:rPr>
      </w:pPr>
      <w:r w:rsidRPr="006103DC">
        <w:rPr>
          <w:rFonts w:ascii="Segoe UI" w:hAnsi="Segoe UI" w:cs="Segoe UI"/>
        </w:rPr>
        <w:t>Once you have exported all t</w:t>
      </w:r>
      <w:r w:rsidR="00835251">
        <w:rPr>
          <w:rFonts w:ascii="Segoe UI" w:hAnsi="Segoe UI" w:cs="Segoe UI"/>
        </w:rPr>
        <w:t>he Auto Reports to the folder, Click the EMIS Sync button in PatientChase. This will import the Risk Strat data.</w:t>
      </w:r>
    </w:p>
    <w:p w14:paraId="65723D53" w14:textId="77777777" w:rsidR="00256FDB" w:rsidRDefault="00256FDB">
      <w:pPr>
        <w:rPr>
          <w:rFonts w:ascii="Segoe UI" w:hAnsi="Segoe UI" w:cs="Segoe UI"/>
        </w:rPr>
      </w:pPr>
      <w:r>
        <w:rPr>
          <w:rFonts w:ascii="Segoe UI" w:hAnsi="Segoe UI" w:cs="Segoe UI"/>
          <w:noProof/>
        </w:rPr>
        <w:drawing>
          <wp:inline distT="0" distB="0" distL="0" distR="0" wp14:anchorId="0ED3BE1D" wp14:editId="6C3129D6">
            <wp:extent cx="3696216" cy="2391109"/>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png"/>
                    <pic:cNvPicPr/>
                  </pic:nvPicPr>
                  <pic:blipFill>
                    <a:blip r:embed="rId16">
                      <a:extLst>
                        <a:ext uri="{28A0092B-C50C-407E-A947-70E740481C1C}">
                          <a14:useLocalDpi xmlns:a14="http://schemas.microsoft.com/office/drawing/2010/main" val="0"/>
                        </a:ext>
                      </a:extLst>
                    </a:blip>
                    <a:stretch>
                      <a:fillRect/>
                    </a:stretch>
                  </pic:blipFill>
                  <pic:spPr>
                    <a:xfrm>
                      <a:off x="0" y="0"/>
                      <a:ext cx="3696216" cy="2391109"/>
                    </a:xfrm>
                    <a:prstGeom prst="rect">
                      <a:avLst/>
                    </a:prstGeom>
                  </pic:spPr>
                </pic:pic>
              </a:graphicData>
            </a:graphic>
          </wp:inline>
        </w:drawing>
      </w:r>
    </w:p>
    <w:p w14:paraId="6AA78965" w14:textId="77777777" w:rsidR="00C60043" w:rsidRPr="00064A1A" w:rsidRDefault="00C60043" w:rsidP="00C60043">
      <w:pPr>
        <w:rPr>
          <w:rFonts w:ascii="Segoe UI" w:hAnsi="Segoe UI" w:cs="Segoe UI"/>
          <w:b/>
        </w:rPr>
      </w:pPr>
      <w:r w:rsidRPr="00064A1A">
        <w:rPr>
          <w:rFonts w:ascii="Segoe UI" w:hAnsi="Segoe UI" w:cs="Segoe UI"/>
          <w:b/>
        </w:rPr>
        <w:t>Note:</w:t>
      </w:r>
    </w:p>
    <w:p w14:paraId="384EC547" w14:textId="77777777" w:rsidR="00C60043" w:rsidRPr="00064A1A" w:rsidRDefault="00C60043" w:rsidP="00C60043">
      <w:pPr>
        <w:rPr>
          <w:rFonts w:ascii="Segoe UI" w:hAnsi="Segoe UI" w:cs="Segoe UI"/>
          <w:b/>
        </w:rPr>
      </w:pPr>
      <w:r w:rsidRPr="00064A1A">
        <w:rPr>
          <w:rFonts w:ascii="Segoe UI" w:hAnsi="Segoe UI" w:cs="Segoe UI"/>
          <w:b/>
        </w:rPr>
        <w:t xml:space="preserve">You must perform Steps </w:t>
      </w:r>
      <w:r>
        <w:rPr>
          <w:rFonts w:ascii="Segoe UI" w:hAnsi="Segoe UI" w:cs="Segoe UI"/>
          <w:b/>
        </w:rPr>
        <w:t>3</w:t>
      </w:r>
      <w:r w:rsidRPr="00064A1A">
        <w:rPr>
          <w:rFonts w:ascii="Segoe UI" w:hAnsi="Segoe UI" w:cs="Segoe UI"/>
          <w:b/>
        </w:rPr>
        <w:t xml:space="preserve"> </w:t>
      </w:r>
      <w:r>
        <w:rPr>
          <w:rFonts w:ascii="Segoe UI" w:hAnsi="Segoe UI" w:cs="Segoe UI"/>
          <w:b/>
        </w:rPr>
        <w:t>to 5</w:t>
      </w:r>
      <w:r w:rsidRPr="00064A1A">
        <w:rPr>
          <w:rFonts w:ascii="Segoe UI" w:hAnsi="Segoe UI" w:cs="Segoe UI"/>
          <w:b/>
        </w:rPr>
        <w:t xml:space="preserve"> each new day you come to use </w:t>
      </w:r>
      <w:r>
        <w:rPr>
          <w:rFonts w:ascii="Segoe UI" w:hAnsi="Segoe UI" w:cs="Segoe UI"/>
          <w:b/>
        </w:rPr>
        <w:t>risk stratification</w:t>
      </w:r>
      <w:r w:rsidRPr="00064A1A">
        <w:rPr>
          <w:rFonts w:ascii="Segoe UI" w:hAnsi="Segoe UI" w:cs="Segoe UI"/>
          <w:b/>
        </w:rPr>
        <w:t xml:space="preserve"> data in PatientChase, whether you use the software daily, weekly or monthly.</w:t>
      </w:r>
    </w:p>
    <w:p w14:paraId="40F3099D" w14:textId="77777777" w:rsidR="009A6B2E" w:rsidRDefault="009A6B2E">
      <w:pPr>
        <w:rPr>
          <w:rFonts w:ascii="Segoe UI" w:hAnsi="Segoe UI" w:cs="Segoe UI"/>
        </w:rPr>
      </w:pPr>
      <w:r>
        <w:rPr>
          <w:rFonts w:ascii="Segoe UI" w:hAnsi="Segoe UI" w:cs="Segoe UI"/>
        </w:rPr>
        <w:br w:type="page"/>
      </w:r>
    </w:p>
    <w:p w14:paraId="46C49730" w14:textId="77777777" w:rsidR="00665104" w:rsidRDefault="009A6B2E">
      <w:pPr>
        <w:rPr>
          <w:rFonts w:ascii="Segoe UI" w:hAnsi="Segoe UI" w:cs="Segoe UI"/>
        </w:rPr>
      </w:pPr>
      <w:r>
        <w:rPr>
          <w:rFonts w:ascii="Segoe UI" w:hAnsi="Segoe UI" w:cs="Segoe UI"/>
        </w:rPr>
        <w:lastRenderedPageBreak/>
        <w:t>Step 6 – Viewing the results</w:t>
      </w:r>
    </w:p>
    <w:p w14:paraId="7EE8ED64" w14:textId="77777777" w:rsidR="009A6B2E" w:rsidRDefault="009A6B2E">
      <w:pPr>
        <w:rPr>
          <w:rFonts w:ascii="Segoe UI" w:hAnsi="Segoe UI" w:cs="Segoe UI"/>
        </w:rPr>
      </w:pPr>
      <w:r>
        <w:rPr>
          <w:rFonts w:ascii="Segoe UI" w:hAnsi="Segoe UI" w:cs="Segoe UI"/>
        </w:rPr>
        <w:t>Create your chronic disease search as normal.</w:t>
      </w:r>
    </w:p>
    <w:p w14:paraId="48E8172E" w14:textId="77777777" w:rsidR="009A6B2E" w:rsidRDefault="009A6B2E">
      <w:pPr>
        <w:rPr>
          <w:rFonts w:ascii="Segoe UI" w:hAnsi="Segoe UI" w:cs="Segoe UI"/>
        </w:rPr>
      </w:pPr>
      <w:r>
        <w:rPr>
          <w:rFonts w:ascii="Segoe UI" w:hAnsi="Segoe UI" w:cs="Segoe UI"/>
        </w:rPr>
        <w:t>Should you now wish to overlay the Risk Strat data, click the Risk Stratification button to On.</w:t>
      </w:r>
    </w:p>
    <w:p w14:paraId="0ACE1150" w14:textId="77777777" w:rsidR="009A6B2E" w:rsidRDefault="009A6B2E">
      <w:pPr>
        <w:rPr>
          <w:rFonts w:ascii="Segoe UI" w:hAnsi="Segoe UI" w:cs="Segoe UI"/>
        </w:rPr>
      </w:pPr>
      <w:r>
        <w:rPr>
          <w:rFonts w:ascii="Segoe UI" w:hAnsi="Segoe UI" w:cs="Segoe UI"/>
          <w:noProof/>
        </w:rPr>
        <w:drawing>
          <wp:inline distT="0" distB="0" distL="0" distR="0" wp14:anchorId="351EE5A3" wp14:editId="7D5C7175">
            <wp:extent cx="2581635" cy="77163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17">
                      <a:extLst>
                        <a:ext uri="{28A0092B-C50C-407E-A947-70E740481C1C}">
                          <a14:useLocalDpi xmlns:a14="http://schemas.microsoft.com/office/drawing/2010/main" val="0"/>
                        </a:ext>
                      </a:extLst>
                    </a:blip>
                    <a:stretch>
                      <a:fillRect/>
                    </a:stretch>
                  </pic:blipFill>
                  <pic:spPr>
                    <a:xfrm>
                      <a:off x="0" y="0"/>
                      <a:ext cx="2581635" cy="771633"/>
                    </a:xfrm>
                    <a:prstGeom prst="rect">
                      <a:avLst/>
                    </a:prstGeom>
                  </pic:spPr>
                </pic:pic>
              </a:graphicData>
            </a:graphic>
          </wp:inline>
        </w:drawing>
      </w:r>
    </w:p>
    <w:p w14:paraId="1E7AD61F" w14:textId="77777777" w:rsidR="009A6B2E" w:rsidRDefault="009A6B2E">
      <w:pPr>
        <w:rPr>
          <w:rFonts w:ascii="Segoe UI" w:hAnsi="Segoe UI" w:cs="Segoe UI"/>
        </w:rPr>
      </w:pPr>
      <w:r>
        <w:rPr>
          <w:rFonts w:ascii="Segoe UI" w:hAnsi="Segoe UI" w:cs="Segoe UI"/>
        </w:rPr>
        <w:t>The patients in your search will then colour code depending upon their level of risk within the condition or conditions listed in your search.</w:t>
      </w:r>
    </w:p>
    <w:p w14:paraId="6975359B" w14:textId="77777777" w:rsidR="009A6B2E" w:rsidRDefault="009A6B2E">
      <w:pPr>
        <w:rPr>
          <w:rFonts w:ascii="Segoe UI" w:hAnsi="Segoe UI" w:cs="Segoe UI"/>
        </w:rPr>
      </w:pPr>
      <w:r>
        <w:rPr>
          <w:rFonts w:ascii="Segoe UI" w:hAnsi="Segoe UI" w:cs="Segoe UI"/>
          <w:noProof/>
        </w:rPr>
        <w:drawing>
          <wp:inline distT="0" distB="0" distL="0" distR="0" wp14:anchorId="5E798E23" wp14:editId="784EBFA2">
            <wp:extent cx="5731510" cy="402844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png"/>
                    <pic:cNvPicPr/>
                  </pic:nvPicPr>
                  <pic:blipFill>
                    <a:blip r:embed="rId7">
                      <a:extLst>
                        <a:ext uri="{28A0092B-C50C-407E-A947-70E740481C1C}">
                          <a14:useLocalDpi xmlns:a14="http://schemas.microsoft.com/office/drawing/2010/main" val="0"/>
                        </a:ext>
                      </a:extLst>
                    </a:blip>
                    <a:stretch>
                      <a:fillRect/>
                    </a:stretch>
                  </pic:blipFill>
                  <pic:spPr>
                    <a:xfrm>
                      <a:off x="0" y="0"/>
                      <a:ext cx="5731510" cy="4028440"/>
                    </a:xfrm>
                    <a:prstGeom prst="rect">
                      <a:avLst/>
                    </a:prstGeom>
                  </pic:spPr>
                </pic:pic>
              </a:graphicData>
            </a:graphic>
          </wp:inline>
        </w:drawing>
      </w:r>
    </w:p>
    <w:p w14:paraId="50966D0D" w14:textId="77777777" w:rsidR="00256FDB" w:rsidRDefault="00AE0EBE">
      <w:pPr>
        <w:rPr>
          <w:rFonts w:ascii="Segoe UI" w:hAnsi="Segoe UI" w:cs="Segoe UI"/>
        </w:rPr>
      </w:pPr>
      <w:r>
        <w:rPr>
          <w:rFonts w:ascii="Segoe UI" w:hAnsi="Segoe UI" w:cs="Segoe UI"/>
        </w:rPr>
        <w:t xml:space="preserve">You can now export the list in the usual </w:t>
      </w:r>
      <w:r w:rsidR="00256FDB">
        <w:rPr>
          <w:rFonts w:ascii="Segoe UI" w:hAnsi="Segoe UI" w:cs="Segoe UI"/>
        </w:rPr>
        <w:t>manner for review by a clinician.</w:t>
      </w:r>
    </w:p>
    <w:p w14:paraId="35E25B39" w14:textId="77777777" w:rsidR="00256FDB" w:rsidRDefault="00256FDB">
      <w:pPr>
        <w:rPr>
          <w:rFonts w:ascii="Segoe UI" w:hAnsi="Segoe UI" w:cs="Segoe UI"/>
        </w:rPr>
      </w:pPr>
      <w:r>
        <w:rPr>
          <w:rFonts w:ascii="Segoe UI" w:hAnsi="Segoe UI" w:cs="Segoe UI"/>
        </w:rPr>
        <w:t>Alternatively, you can select patients within their colour bands and contact them with specific comms dependent upon their level of risk.</w:t>
      </w:r>
    </w:p>
    <w:p w14:paraId="47D268D5" w14:textId="77777777" w:rsidR="00256FDB" w:rsidRDefault="00256FDB">
      <w:pPr>
        <w:rPr>
          <w:rFonts w:ascii="Segoe UI" w:hAnsi="Segoe UI" w:cs="Segoe UI"/>
        </w:rPr>
      </w:pPr>
      <w:r>
        <w:rPr>
          <w:rFonts w:ascii="Segoe UI" w:hAnsi="Segoe UI" w:cs="Segoe UI"/>
        </w:rPr>
        <w:br w:type="page"/>
      </w:r>
    </w:p>
    <w:p w14:paraId="6E0C8606" w14:textId="77777777" w:rsidR="00AE0EBE" w:rsidRDefault="00256FDB">
      <w:pPr>
        <w:rPr>
          <w:rFonts w:ascii="Segoe UI" w:hAnsi="Segoe UI" w:cs="Segoe UI"/>
          <w:u w:val="single"/>
        </w:rPr>
      </w:pPr>
      <w:r w:rsidRPr="00256FDB">
        <w:rPr>
          <w:rFonts w:ascii="Segoe UI" w:hAnsi="Segoe UI" w:cs="Segoe UI"/>
          <w:u w:val="single"/>
        </w:rPr>
        <w:lastRenderedPageBreak/>
        <w:t>Risk Stratifying patients across all their underlying conditions</w:t>
      </w:r>
      <w:r w:rsidR="00AE0EBE" w:rsidRPr="00256FDB">
        <w:rPr>
          <w:rFonts w:ascii="Segoe UI" w:hAnsi="Segoe UI" w:cs="Segoe UI"/>
          <w:u w:val="single"/>
        </w:rPr>
        <w:t xml:space="preserve"> </w:t>
      </w:r>
    </w:p>
    <w:p w14:paraId="717E7B6E" w14:textId="77777777" w:rsidR="00256FDB" w:rsidRDefault="00256FDB">
      <w:pPr>
        <w:rPr>
          <w:rFonts w:ascii="Segoe UI" w:hAnsi="Segoe UI" w:cs="Segoe UI"/>
        </w:rPr>
      </w:pPr>
      <w:r>
        <w:rPr>
          <w:rFonts w:ascii="Segoe UI" w:hAnsi="Segoe UI" w:cs="Segoe UI"/>
        </w:rPr>
        <w:t>Should you wish to risk stratify patients across ALL their underlying conditions, in other words including any conditions they may have that do not form part of your search, then click the Stratify across all Conditions box.</w:t>
      </w:r>
    </w:p>
    <w:p w14:paraId="1C52107E" w14:textId="77777777" w:rsidR="00256FDB" w:rsidRPr="00256FDB" w:rsidRDefault="009A138A">
      <w:pPr>
        <w:rPr>
          <w:rFonts w:ascii="Segoe UI" w:hAnsi="Segoe UI" w:cs="Segoe UI"/>
        </w:rPr>
      </w:pPr>
      <w:r>
        <w:rPr>
          <w:rFonts w:ascii="Segoe UI" w:hAnsi="Segoe UI" w:cs="Segoe UI"/>
          <w:noProof/>
        </w:rPr>
        <w:drawing>
          <wp:inline distT="0" distB="0" distL="0" distR="0" wp14:anchorId="001AB1C7" wp14:editId="1B22BF97">
            <wp:extent cx="3134163" cy="924054"/>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conditions.png"/>
                    <pic:cNvPicPr/>
                  </pic:nvPicPr>
                  <pic:blipFill>
                    <a:blip r:embed="rId18">
                      <a:extLst>
                        <a:ext uri="{28A0092B-C50C-407E-A947-70E740481C1C}">
                          <a14:useLocalDpi xmlns:a14="http://schemas.microsoft.com/office/drawing/2010/main" val="0"/>
                        </a:ext>
                      </a:extLst>
                    </a:blip>
                    <a:stretch>
                      <a:fillRect/>
                    </a:stretch>
                  </pic:blipFill>
                  <pic:spPr>
                    <a:xfrm>
                      <a:off x="0" y="0"/>
                      <a:ext cx="3134163" cy="924054"/>
                    </a:xfrm>
                    <a:prstGeom prst="rect">
                      <a:avLst/>
                    </a:prstGeom>
                  </pic:spPr>
                </pic:pic>
              </a:graphicData>
            </a:graphic>
          </wp:inline>
        </w:drawing>
      </w:r>
    </w:p>
    <w:sectPr w:rsidR="00256FDB" w:rsidRPr="00256FD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1586" w14:textId="77777777" w:rsidR="00CD69D7" w:rsidRDefault="00CD69D7" w:rsidP="003266C2">
      <w:pPr>
        <w:spacing w:after="0" w:line="240" w:lineRule="auto"/>
      </w:pPr>
      <w:r>
        <w:separator/>
      </w:r>
    </w:p>
  </w:endnote>
  <w:endnote w:type="continuationSeparator" w:id="0">
    <w:p w14:paraId="1F0072BB" w14:textId="77777777" w:rsidR="00CD69D7" w:rsidRDefault="00CD69D7" w:rsidP="0032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rPr>
      <w:id w:val="10771735"/>
      <w:docPartObj>
        <w:docPartGallery w:val="Page Numbers (Bottom of Page)"/>
        <w:docPartUnique/>
      </w:docPartObj>
    </w:sdtPr>
    <w:sdtEndPr/>
    <w:sdtContent>
      <w:sdt>
        <w:sdtPr>
          <w:rPr>
            <w:rFonts w:ascii="Segoe UI" w:hAnsi="Segoe UI" w:cs="Segoe UI"/>
          </w:rPr>
          <w:id w:val="565050523"/>
          <w:docPartObj>
            <w:docPartGallery w:val="Page Numbers (Top of Page)"/>
            <w:docPartUnique/>
          </w:docPartObj>
        </w:sdtPr>
        <w:sdtEndPr/>
        <w:sdtContent>
          <w:p w14:paraId="5486ECA4" w14:textId="77777777" w:rsidR="003266C2" w:rsidRPr="003266C2" w:rsidRDefault="003266C2" w:rsidP="003266C2">
            <w:pPr>
              <w:pStyle w:val="Footer"/>
              <w:jc w:val="center"/>
              <w:rPr>
                <w:rFonts w:ascii="Segoe UI" w:hAnsi="Segoe UI" w:cs="Segoe UI"/>
              </w:rPr>
            </w:pPr>
            <w:r>
              <w:rPr>
                <w:rFonts w:ascii="Segoe UI" w:hAnsi="Segoe UI" w:cs="Segoe UI"/>
              </w:rPr>
              <w:t>User Guide v1</w:t>
            </w:r>
            <w:r w:rsidRPr="00030A01">
              <w:rPr>
                <w:rFonts w:ascii="Segoe UI" w:hAnsi="Segoe UI" w:cs="Segoe UI"/>
              </w:rPr>
              <w:tab/>
            </w:r>
            <w:r w:rsidRPr="00030A01">
              <w:rPr>
                <w:rFonts w:ascii="Segoe UI" w:hAnsi="Segoe UI" w:cs="Segoe UI"/>
              </w:rPr>
              <w:tab/>
              <w:t xml:space="preserve">Page </w:t>
            </w:r>
            <w:r w:rsidRPr="00030A01">
              <w:rPr>
                <w:rFonts w:ascii="Segoe UI" w:hAnsi="Segoe UI" w:cs="Segoe UI"/>
                <w:b/>
                <w:sz w:val="24"/>
                <w:szCs w:val="24"/>
              </w:rPr>
              <w:fldChar w:fldCharType="begin"/>
            </w:r>
            <w:r w:rsidRPr="00030A01">
              <w:rPr>
                <w:rFonts w:ascii="Segoe UI" w:hAnsi="Segoe UI" w:cs="Segoe UI"/>
                <w:b/>
              </w:rPr>
              <w:instrText xml:space="preserve"> PAGE </w:instrText>
            </w:r>
            <w:r w:rsidRPr="00030A01">
              <w:rPr>
                <w:rFonts w:ascii="Segoe UI" w:hAnsi="Segoe UI" w:cs="Segoe UI"/>
                <w:b/>
                <w:sz w:val="24"/>
                <w:szCs w:val="24"/>
              </w:rPr>
              <w:fldChar w:fldCharType="separate"/>
            </w:r>
            <w:r w:rsidR="00C60043">
              <w:rPr>
                <w:rFonts w:ascii="Segoe UI" w:hAnsi="Segoe UI" w:cs="Segoe UI"/>
                <w:b/>
                <w:noProof/>
              </w:rPr>
              <w:t>11</w:t>
            </w:r>
            <w:r w:rsidRPr="00030A01">
              <w:rPr>
                <w:rFonts w:ascii="Segoe UI" w:hAnsi="Segoe UI" w:cs="Segoe UI"/>
                <w:b/>
                <w:sz w:val="24"/>
                <w:szCs w:val="24"/>
              </w:rPr>
              <w:fldChar w:fldCharType="end"/>
            </w:r>
            <w:r w:rsidRPr="00030A01">
              <w:rPr>
                <w:rFonts w:ascii="Segoe UI" w:hAnsi="Segoe UI" w:cs="Segoe UI"/>
              </w:rPr>
              <w:t xml:space="preserve"> of </w:t>
            </w:r>
            <w:r w:rsidRPr="00030A01">
              <w:rPr>
                <w:rFonts w:ascii="Segoe UI" w:hAnsi="Segoe UI" w:cs="Segoe UI"/>
                <w:b/>
                <w:sz w:val="24"/>
                <w:szCs w:val="24"/>
              </w:rPr>
              <w:fldChar w:fldCharType="begin"/>
            </w:r>
            <w:r w:rsidRPr="00030A01">
              <w:rPr>
                <w:rFonts w:ascii="Segoe UI" w:hAnsi="Segoe UI" w:cs="Segoe UI"/>
                <w:b/>
              </w:rPr>
              <w:instrText xml:space="preserve"> NUMPAGES  </w:instrText>
            </w:r>
            <w:r w:rsidRPr="00030A01">
              <w:rPr>
                <w:rFonts w:ascii="Segoe UI" w:hAnsi="Segoe UI" w:cs="Segoe UI"/>
                <w:b/>
                <w:sz w:val="24"/>
                <w:szCs w:val="24"/>
              </w:rPr>
              <w:fldChar w:fldCharType="separate"/>
            </w:r>
            <w:r w:rsidR="00C60043">
              <w:rPr>
                <w:rFonts w:ascii="Segoe UI" w:hAnsi="Segoe UI" w:cs="Segoe UI"/>
                <w:b/>
                <w:noProof/>
              </w:rPr>
              <w:t>13</w:t>
            </w:r>
            <w:r w:rsidRPr="00030A01">
              <w:rPr>
                <w:rFonts w:ascii="Segoe UI" w:hAnsi="Segoe UI" w:cs="Segoe UI"/>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878A" w14:textId="77777777" w:rsidR="00CD69D7" w:rsidRDefault="00CD69D7" w:rsidP="003266C2">
      <w:pPr>
        <w:spacing w:after="0" w:line="240" w:lineRule="auto"/>
      </w:pPr>
      <w:r>
        <w:separator/>
      </w:r>
    </w:p>
  </w:footnote>
  <w:footnote w:type="continuationSeparator" w:id="0">
    <w:p w14:paraId="69145FF8" w14:textId="77777777" w:rsidR="00CD69D7" w:rsidRDefault="00CD69D7" w:rsidP="0032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6E7A" w14:textId="77777777" w:rsidR="003266C2" w:rsidRPr="003266C2" w:rsidRDefault="003266C2" w:rsidP="003266C2">
    <w:pPr>
      <w:pStyle w:val="Header"/>
      <w:tabs>
        <w:tab w:val="left" w:pos="915"/>
      </w:tabs>
      <w:rPr>
        <w:rFonts w:ascii="Segoe UI" w:hAnsi="Segoe UI" w:cs="Segoe UI"/>
        <w:sz w:val="24"/>
        <w:szCs w:val="24"/>
      </w:rPr>
    </w:pPr>
    <w:r>
      <w:rPr>
        <w:rFonts w:ascii="Segoe UI" w:hAnsi="Segoe UI" w:cs="Segoe UI"/>
        <w:sz w:val="24"/>
        <w:szCs w:val="24"/>
      </w:rPr>
      <w:t>Risk Stratification</w:t>
    </w:r>
    <w:r w:rsidRPr="00030A01">
      <w:rPr>
        <w:rFonts w:ascii="Segoe UI" w:hAnsi="Segoe UI" w:cs="Segoe UI"/>
        <w:sz w:val="24"/>
        <w:szCs w:val="24"/>
      </w:rPr>
      <w:tab/>
    </w:r>
    <w:r w:rsidRPr="00030A01">
      <w:rPr>
        <w:rFonts w:ascii="Segoe UI" w:hAnsi="Segoe UI" w:cs="Segoe UI"/>
        <w:sz w:val="24"/>
        <w:szCs w:val="24"/>
      </w:rPr>
      <w:tab/>
    </w:r>
    <w:r w:rsidRPr="00030A01">
      <w:rPr>
        <w:rFonts w:ascii="Segoe UI" w:hAnsi="Segoe UI" w:cs="Segoe UI"/>
        <w:sz w:val="24"/>
        <w:szCs w:val="24"/>
      </w:rPr>
      <w:tab/>
    </w:r>
    <w:r w:rsidRPr="00030A01">
      <w:rPr>
        <w:rFonts w:ascii="Segoe UI" w:hAnsi="Segoe UI" w:cs="Segoe UI"/>
        <w:sz w:val="24"/>
        <w:szCs w:val="24"/>
      </w:rPr>
      <w:tab/>
    </w:r>
    <w:r w:rsidRPr="00030A01">
      <w:rPr>
        <w:rFonts w:ascii="Segoe UI" w:hAnsi="Segoe UI" w:cs="Segoe UI"/>
        <w:noProof/>
        <w:sz w:val="24"/>
        <w:szCs w:val="24"/>
      </w:rPr>
      <w:drawing>
        <wp:anchor distT="0" distB="0" distL="114300" distR="114300" simplePos="0" relativeHeight="251659264" behindDoc="1" locked="0" layoutInCell="1" allowOverlap="1" wp14:anchorId="0E67B60E" wp14:editId="3BBFFBDF">
          <wp:simplePos x="0" y="0"/>
          <wp:positionH relativeFrom="column">
            <wp:posOffset>4352925</wp:posOffset>
          </wp:positionH>
          <wp:positionV relativeFrom="paragraph">
            <wp:posOffset>-240030</wp:posOffset>
          </wp:positionV>
          <wp:extent cx="1943100" cy="628650"/>
          <wp:effectExtent l="19050" t="0" r="0" b="0"/>
          <wp:wrapNone/>
          <wp:docPr id="1" name="Picture 0" descr="PChase_LOGO on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hase_LOGO only.gif"/>
                  <pic:cNvPicPr/>
                </pic:nvPicPr>
                <pic:blipFill>
                  <a:blip r:embed="rId1"/>
                  <a:stretch>
                    <a:fillRect/>
                  </a:stretch>
                </pic:blipFill>
                <pic:spPr>
                  <a:xfrm>
                    <a:off x="0" y="0"/>
                    <a:ext cx="1943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C6B77"/>
    <w:multiLevelType w:val="hybridMultilevel"/>
    <w:tmpl w:val="FF0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6C2"/>
    <w:rsid w:val="001424EB"/>
    <w:rsid w:val="00256FDB"/>
    <w:rsid w:val="002A0C0E"/>
    <w:rsid w:val="002B4FC8"/>
    <w:rsid w:val="002D3216"/>
    <w:rsid w:val="002E5B1C"/>
    <w:rsid w:val="003266C2"/>
    <w:rsid w:val="003D4AA1"/>
    <w:rsid w:val="005B112F"/>
    <w:rsid w:val="005D48A3"/>
    <w:rsid w:val="005E6C48"/>
    <w:rsid w:val="005F2EF9"/>
    <w:rsid w:val="006103DC"/>
    <w:rsid w:val="00665104"/>
    <w:rsid w:val="00726F01"/>
    <w:rsid w:val="00835251"/>
    <w:rsid w:val="008C7E75"/>
    <w:rsid w:val="008E69FE"/>
    <w:rsid w:val="009507C3"/>
    <w:rsid w:val="00952A27"/>
    <w:rsid w:val="009571B6"/>
    <w:rsid w:val="00975F46"/>
    <w:rsid w:val="009A138A"/>
    <w:rsid w:val="009A6B2E"/>
    <w:rsid w:val="00A977AE"/>
    <w:rsid w:val="00AE0EBE"/>
    <w:rsid w:val="00AE664E"/>
    <w:rsid w:val="00B33DDF"/>
    <w:rsid w:val="00B53032"/>
    <w:rsid w:val="00C60043"/>
    <w:rsid w:val="00CC1DF4"/>
    <w:rsid w:val="00CD69D7"/>
    <w:rsid w:val="00CF0413"/>
    <w:rsid w:val="00D35177"/>
    <w:rsid w:val="00DA1019"/>
    <w:rsid w:val="00DB3015"/>
    <w:rsid w:val="00DB4520"/>
    <w:rsid w:val="00F639FA"/>
    <w:rsid w:val="00F9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94AE"/>
  <w15:docId w15:val="{22DA8582-A52A-4FCD-9D1C-F2AC678E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B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6C2"/>
  </w:style>
  <w:style w:type="paragraph" w:styleId="Footer">
    <w:name w:val="footer"/>
    <w:basedOn w:val="Normal"/>
    <w:link w:val="FooterChar"/>
    <w:uiPriority w:val="99"/>
    <w:unhideWhenUsed/>
    <w:rsid w:val="0032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6C2"/>
  </w:style>
  <w:style w:type="paragraph" w:styleId="ListParagraph">
    <w:name w:val="List Paragraph"/>
    <w:basedOn w:val="Normal"/>
    <w:uiPriority w:val="34"/>
    <w:qFormat/>
    <w:rsid w:val="009571B6"/>
    <w:pPr>
      <w:ind w:left="720"/>
      <w:contextualSpacing/>
    </w:pPr>
  </w:style>
  <w:style w:type="paragraph" w:styleId="BalloonText">
    <w:name w:val="Balloon Text"/>
    <w:basedOn w:val="Normal"/>
    <w:link w:val="BalloonTextChar"/>
    <w:uiPriority w:val="99"/>
    <w:semiHidden/>
    <w:unhideWhenUsed/>
    <w:rsid w:val="002E5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1C"/>
    <w:rPr>
      <w:rFonts w:ascii="Tahoma" w:eastAsiaTheme="minorEastAsia" w:hAnsi="Tahoma" w:cs="Tahoma"/>
      <w:sz w:val="16"/>
      <w:szCs w:val="16"/>
      <w:lang w:eastAsia="en-GB"/>
    </w:rPr>
  </w:style>
  <w:style w:type="paragraph" w:styleId="NormalWeb">
    <w:name w:val="Normal (Web)"/>
    <w:basedOn w:val="Normal"/>
    <w:uiPriority w:val="99"/>
    <w:semiHidden/>
    <w:unhideWhenUsed/>
    <w:rsid w:val="005E6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Chmielowski</dc:creator>
  <cp:lastModifiedBy>Richard Chmielowski</cp:lastModifiedBy>
  <cp:revision>22</cp:revision>
  <dcterms:created xsi:type="dcterms:W3CDTF">2021-09-03T14:31:00Z</dcterms:created>
  <dcterms:modified xsi:type="dcterms:W3CDTF">2022-01-07T14:44:00Z</dcterms:modified>
</cp:coreProperties>
</file>